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1" w:rsidRDefault="00A23E71" w:rsidP="00A23E71">
      <w:pPr>
        <w:rPr>
          <w:sz w:val="24"/>
          <w:szCs w:val="24"/>
        </w:rPr>
      </w:pPr>
    </w:p>
    <w:p w:rsidR="00EE0233" w:rsidRPr="00BF2A56" w:rsidRDefault="00EE0233" w:rsidP="00A23E71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0"/>
        <w:gridCol w:w="3373"/>
      </w:tblGrid>
      <w:tr w:rsidR="00A23E71" w:rsidRPr="00F2520B">
        <w:trPr>
          <w:trHeight w:val="282"/>
        </w:trPr>
        <w:tc>
          <w:tcPr>
            <w:tcW w:w="4983" w:type="dxa"/>
            <w:gridSpan w:val="2"/>
            <w:shd w:val="clear" w:color="auto" w:fill="666666"/>
          </w:tcPr>
          <w:p w:rsidR="00A23E71" w:rsidRPr="00F2520B" w:rsidRDefault="00A23E71" w:rsidP="00A23E71">
            <w:pPr>
              <w:pStyle w:val="Testonormale"/>
              <w:rPr>
                <w:rFonts w:ascii="Verdana" w:hAnsi="Verdana"/>
                <w:b/>
                <w:bCs/>
                <w:color w:val="FFFFFF"/>
              </w:rPr>
            </w:pPr>
            <w:r w:rsidRPr="00F2520B">
              <w:rPr>
                <w:rFonts w:ascii="Verdana" w:hAnsi="Verdana"/>
                <w:b/>
                <w:bCs/>
                <w:color w:val="FFFFFF"/>
              </w:rPr>
              <w:t>Richiedente</w:t>
            </w:r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Cognome</w:t>
            </w:r>
          </w:p>
        </w:tc>
        <w:tc>
          <w:tcPr>
            <w:tcW w:w="3373" w:type="dxa"/>
            <w:vAlign w:val="center"/>
          </w:tcPr>
          <w:p w:rsidR="00A23E71" w:rsidRDefault="00CD502A" w:rsidP="00247730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018DC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3373" w:type="dxa"/>
            <w:vAlign w:val="center"/>
          </w:tcPr>
          <w:p w:rsidR="00A23E71" w:rsidRDefault="00CD502A" w:rsidP="00126CE3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sto2"/>
            <w:r w:rsidR="00B018DC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0"/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Indirizzo</w:t>
            </w:r>
          </w:p>
        </w:tc>
        <w:tc>
          <w:tcPr>
            <w:tcW w:w="3373" w:type="dxa"/>
            <w:vAlign w:val="center"/>
          </w:tcPr>
          <w:p w:rsidR="00A23E71" w:rsidRDefault="00CD502A" w:rsidP="00126CE3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sto3"/>
            <w:r w:rsidR="00B018DC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1"/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CAP, Luogo</w:t>
            </w:r>
          </w:p>
        </w:tc>
        <w:tc>
          <w:tcPr>
            <w:tcW w:w="3373" w:type="dxa"/>
            <w:vAlign w:val="center"/>
          </w:tcPr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sto4"/>
            <w:r w:rsidR="00B018DC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2"/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Telefono</w:t>
            </w:r>
          </w:p>
        </w:tc>
        <w:tc>
          <w:tcPr>
            <w:tcW w:w="3373" w:type="dxa"/>
            <w:vAlign w:val="center"/>
          </w:tcPr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sto5"/>
            <w:r w:rsidR="00B018DC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3"/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Cellulare</w:t>
            </w:r>
          </w:p>
        </w:tc>
        <w:tc>
          <w:tcPr>
            <w:tcW w:w="3373" w:type="dxa"/>
            <w:vAlign w:val="center"/>
          </w:tcPr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" w:name="Testo6"/>
            <w:r w:rsidR="00B018DC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4"/>
          </w:p>
        </w:tc>
      </w:tr>
      <w:tr w:rsidR="00A23E71">
        <w:trPr>
          <w:trHeight w:val="367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e-mail</w:t>
            </w:r>
          </w:p>
        </w:tc>
        <w:tc>
          <w:tcPr>
            <w:tcW w:w="3373" w:type="dxa"/>
            <w:vAlign w:val="center"/>
          </w:tcPr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sto7"/>
            <w:r w:rsidR="00B018DC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 w:rsidR="00B018DC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5"/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Nr. Figli/età</w:t>
            </w:r>
          </w:p>
        </w:tc>
        <w:tc>
          <w:tcPr>
            <w:tcW w:w="3373" w:type="dxa"/>
            <w:vAlign w:val="center"/>
          </w:tcPr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A23E71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Stato civile</w:t>
            </w:r>
          </w:p>
        </w:tc>
        <w:tc>
          <w:tcPr>
            <w:tcW w:w="3373" w:type="dxa"/>
            <w:vAlign w:val="center"/>
          </w:tcPr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A23E71">
        <w:trPr>
          <w:trHeight w:val="360"/>
        </w:trPr>
        <w:tc>
          <w:tcPr>
            <w:tcW w:w="1610" w:type="dxa"/>
            <w:vAlign w:val="center"/>
          </w:tcPr>
          <w:p w:rsidR="00A23E71" w:rsidRDefault="00A23E71" w:rsidP="00EE0233">
            <w:pPr>
              <w:pStyle w:val="Testonormale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Socio A</w:t>
            </w:r>
            <w:r w:rsidR="00EE0233">
              <w:rPr>
                <w:rFonts w:ascii="Verdana" w:hAnsi="Verdana"/>
                <w:b/>
                <w:bCs/>
              </w:rPr>
              <w:t>TFMR</w:t>
            </w:r>
          </w:p>
        </w:tc>
        <w:tc>
          <w:tcPr>
            <w:tcW w:w="3373" w:type="dxa"/>
            <w:vAlign w:val="center"/>
          </w:tcPr>
          <w:tbl>
            <w:tblPr>
              <w:tblW w:w="1840" w:type="dxa"/>
              <w:jc w:val="center"/>
              <w:tblInd w:w="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20"/>
              <w:gridCol w:w="920"/>
            </w:tblGrid>
            <w:tr w:rsidR="00A23E71">
              <w:trPr>
                <w:trHeight w:val="328"/>
                <w:jc w:val="center"/>
              </w:trPr>
              <w:tc>
                <w:tcPr>
                  <w:tcW w:w="920" w:type="dxa"/>
                  <w:vAlign w:val="center"/>
                </w:tcPr>
                <w:bookmarkStart w:id="6" w:name="Controllo1"/>
                <w:p w:rsidR="00A23E71" w:rsidRDefault="00CD502A" w:rsidP="007012AD">
                  <w:pPr>
                    <w:pStyle w:val="Testonormale"/>
                    <w:framePr w:hSpace="141" w:wrap="around" w:vAnchor="text" w:hAnchor="text" w:y="1"/>
                    <w:suppressOverlap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D5D23">
                    <w:rPr>
                      <w:rFonts w:ascii="Verdana" w:hAnsi="Verdana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  <w:bookmarkEnd w:id="6"/>
                  <w:r w:rsidR="00A23E71">
                    <w:rPr>
                      <w:rFonts w:ascii="Verdana" w:hAnsi="Verdana"/>
                      <w:b/>
                      <w:bCs/>
                    </w:rPr>
                    <w:t xml:space="preserve"> si</w:t>
                  </w:r>
                </w:p>
              </w:tc>
              <w:bookmarkStart w:id="7" w:name="Controllo2"/>
              <w:tc>
                <w:tcPr>
                  <w:tcW w:w="920" w:type="dxa"/>
                  <w:vAlign w:val="center"/>
                </w:tcPr>
                <w:p w:rsidR="00A23E71" w:rsidRDefault="00CD502A" w:rsidP="007012AD">
                  <w:pPr>
                    <w:pStyle w:val="Testonormale"/>
                    <w:framePr w:hSpace="141" w:wrap="around" w:vAnchor="text" w:hAnchor="text" w:y="1"/>
                    <w:suppressOverlap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D5D23">
                    <w:rPr>
                      <w:rFonts w:ascii="Verdana" w:hAnsi="Verdana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  <w:bookmarkEnd w:id="7"/>
                  <w:r w:rsidR="00A23E71">
                    <w:rPr>
                      <w:rFonts w:ascii="Verdana" w:hAnsi="Verdana"/>
                      <w:b/>
                      <w:bCs/>
                    </w:rPr>
                    <w:t xml:space="preserve"> no</w:t>
                  </w:r>
                </w:p>
              </w:tc>
            </w:tr>
          </w:tbl>
          <w:p w:rsidR="00A23E71" w:rsidRDefault="00A23E71" w:rsidP="00A23E71">
            <w:pPr>
              <w:pStyle w:val="Testonormale"/>
              <w:rPr>
                <w:rFonts w:ascii="Verdana" w:hAnsi="Verdana"/>
                <w:b/>
                <w:bCs/>
              </w:rPr>
            </w:pPr>
          </w:p>
        </w:tc>
      </w:tr>
    </w:tbl>
    <w:p w:rsidR="00A23E71" w:rsidRDefault="00A23E71" w:rsidP="00A23E71">
      <w:pPr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 xml:space="preserve">          </w:t>
      </w:r>
    </w:p>
    <w:p w:rsidR="00A23E71" w:rsidRDefault="00CD502A" w:rsidP="00A23E71">
      <w:pPr>
        <w:rPr>
          <w:sz w:val="24"/>
          <w:szCs w:val="24"/>
          <w:lang w:val="it-CH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margin-left:24.75pt;margin-top:2.2pt;width:225pt;height:81pt;z-index:-251659264"/>
        </w:pict>
      </w:r>
    </w:p>
    <w:p w:rsidR="00167077" w:rsidRDefault="00A23E71" w:rsidP="00167077">
      <w:pPr>
        <w:rPr>
          <w:rFonts w:ascii="Helvetica" w:hAnsi="Helvetica" w:cs="Helvetica"/>
          <w:b/>
          <w:bCs/>
          <w:sz w:val="22"/>
          <w:szCs w:val="22"/>
          <w:lang w:val="it-CH" w:eastAsia="it-CH"/>
        </w:rPr>
      </w:pPr>
      <w:r>
        <w:rPr>
          <w:sz w:val="24"/>
          <w:szCs w:val="24"/>
          <w:lang w:val="it-CH"/>
        </w:rPr>
        <w:t xml:space="preserve">           </w:t>
      </w:r>
      <w:r w:rsidR="00167077">
        <w:rPr>
          <w:sz w:val="24"/>
          <w:szCs w:val="24"/>
          <w:lang w:val="it-CH"/>
        </w:rPr>
        <w:t xml:space="preserve"> </w:t>
      </w:r>
      <w:r w:rsidR="002F5D45">
        <w:rPr>
          <w:rFonts w:ascii="Helvetica" w:hAnsi="Helvetica" w:cs="Helvetica"/>
          <w:b/>
          <w:bCs/>
          <w:sz w:val="22"/>
          <w:szCs w:val="22"/>
          <w:lang w:val="it-CH" w:eastAsia="it-CH"/>
        </w:rPr>
        <w:t>ATFMR</w:t>
      </w:r>
    </w:p>
    <w:p w:rsidR="00167077" w:rsidRDefault="00167077" w:rsidP="00167077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it-CH" w:eastAsia="it-CH"/>
        </w:rPr>
      </w:pPr>
      <w:r>
        <w:rPr>
          <w:rFonts w:ascii="Helvetica" w:hAnsi="Helvetica" w:cs="Helvetica"/>
          <w:lang w:val="it-CH" w:eastAsia="it-CH"/>
        </w:rPr>
        <w:t xml:space="preserve">Associazione </w:t>
      </w:r>
      <w:r w:rsidR="002F5D45">
        <w:rPr>
          <w:rFonts w:ascii="Helvetica" w:hAnsi="Helvetica" w:cs="Helvetica"/>
          <w:lang w:val="it-CH" w:eastAsia="it-CH"/>
        </w:rPr>
        <w:t>ticinese famiglie monoparentali</w:t>
      </w:r>
    </w:p>
    <w:p w:rsidR="002F5D45" w:rsidRDefault="002F5D45" w:rsidP="00167077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it-CH" w:eastAsia="it-CH"/>
        </w:rPr>
      </w:pPr>
      <w:r>
        <w:rPr>
          <w:rFonts w:ascii="Helvetica" w:hAnsi="Helvetica" w:cs="Helvetica"/>
          <w:lang w:val="it-CH" w:eastAsia="it-CH"/>
        </w:rPr>
        <w:t>ricostituite</w:t>
      </w:r>
    </w:p>
    <w:p w:rsidR="00167077" w:rsidRDefault="00167077" w:rsidP="00167077">
      <w:pPr>
        <w:autoSpaceDE w:val="0"/>
        <w:autoSpaceDN w:val="0"/>
        <w:adjustRightInd w:val="0"/>
        <w:ind w:firstLine="708"/>
        <w:rPr>
          <w:rFonts w:ascii="Helvetica" w:hAnsi="Helvetica" w:cs="Helvetica"/>
          <w:lang w:val="it-CH" w:eastAsia="it-CH"/>
        </w:rPr>
      </w:pPr>
      <w:r>
        <w:rPr>
          <w:rFonts w:ascii="Helvetica" w:hAnsi="Helvetica" w:cs="Helvetica"/>
          <w:lang w:val="it-CH" w:eastAsia="it-CH"/>
        </w:rPr>
        <w:t>Via</w:t>
      </w:r>
      <w:r w:rsidR="002F5D45">
        <w:rPr>
          <w:rFonts w:ascii="Helvetica" w:hAnsi="Helvetica" w:cs="Helvetica"/>
          <w:lang w:val="it-CH" w:eastAsia="it-CH"/>
        </w:rPr>
        <w:t xml:space="preserve"> Livio 16</w:t>
      </w:r>
    </w:p>
    <w:p w:rsidR="00167077" w:rsidRDefault="00167077" w:rsidP="002F5D45">
      <w:pPr>
        <w:spacing w:before="120"/>
        <w:ind w:firstLine="709"/>
      </w:pPr>
      <w:r>
        <w:rPr>
          <w:rFonts w:ascii="Helvetica" w:hAnsi="Helvetica" w:cs="Helvetica"/>
          <w:lang w:val="it-CH" w:eastAsia="it-CH"/>
        </w:rPr>
        <w:t>6</w:t>
      </w:r>
      <w:r w:rsidR="002F5D45">
        <w:rPr>
          <w:rFonts w:ascii="Helvetica" w:hAnsi="Helvetica" w:cs="Helvetica"/>
          <w:lang w:val="it-CH" w:eastAsia="it-CH"/>
        </w:rPr>
        <w:t>83</w:t>
      </w:r>
      <w:r>
        <w:rPr>
          <w:rFonts w:ascii="Helvetica" w:hAnsi="Helvetica" w:cs="Helvetica"/>
          <w:lang w:val="it-CH" w:eastAsia="it-CH"/>
        </w:rPr>
        <w:t xml:space="preserve">0 </w:t>
      </w:r>
      <w:r w:rsidR="002F5D45">
        <w:rPr>
          <w:rFonts w:ascii="Helvetica" w:hAnsi="Helvetica" w:cs="Helvetica"/>
          <w:lang w:val="it-CH" w:eastAsia="it-CH"/>
        </w:rPr>
        <w:t>Chiasso</w:t>
      </w:r>
      <w:r>
        <w:rPr>
          <w:rFonts w:ascii="Helvetica" w:hAnsi="Helvetica" w:cs="Helvetica"/>
          <w:lang w:val="it-CH" w:eastAsia="it-CH"/>
        </w:rPr>
        <w:t xml:space="preserve"> </w:t>
      </w:r>
    </w:p>
    <w:p w:rsidR="00A23E71" w:rsidRPr="00510CD1" w:rsidRDefault="00CD502A" w:rsidP="001E630F">
      <w:pPr>
        <w:rPr>
          <w:rFonts w:ascii="Verdana" w:hAnsi="Verdana"/>
          <w:sz w:val="22"/>
          <w:szCs w:val="22"/>
          <w:lang w:val="it-CH"/>
        </w:rPr>
      </w:pPr>
      <w:r w:rsidRPr="00CD50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5" type="#_x0000_t202" style="position:absolute;margin-left:24.75pt;margin-top:29.25pt;width:228.8pt;height:83.25pt;z-index:251658240;visibility:visible;mso-wrap-distance-top:3.6pt;mso-wrap-distance-bottom:3.6pt;mso-width-relative:margin;mso-height-relative:margin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1842"/>
                    <w:gridCol w:w="1912"/>
                  </w:tblGrid>
                  <w:tr w:rsidR="00B018DC" w:rsidTr="00B018DC">
                    <w:trPr>
                      <w:trHeight w:val="411"/>
                    </w:trPr>
                    <w:tc>
                      <w:tcPr>
                        <w:tcW w:w="4288" w:type="dxa"/>
                        <w:gridSpan w:val="3"/>
                        <w:shd w:val="clear" w:color="auto" w:fill="auto"/>
                        <w:vAlign w:val="center"/>
                      </w:tcPr>
                      <w:p w:rsidR="00B018DC" w:rsidRPr="00B018DC" w:rsidRDefault="00B018DC">
                        <w:pPr>
                          <w:rPr>
                            <w:rFonts w:ascii="Calibri" w:hAnsi="Calibri" w:cs="Calibri"/>
                            <w:b/>
                            <w:sz w:val="22"/>
                          </w:rPr>
                        </w:pPr>
                        <w:r w:rsidRPr="00B018DC">
                          <w:rPr>
                            <w:rFonts w:ascii="Calibri" w:hAnsi="Calibri" w:cs="Calibri"/>
                            <w:b/>
                            <w:sz w:val="22"/>
                          </w:rPr>
                          <w:t xml:space="preserve">Data/e Incontri </w:t>
                        </w:r>
                      </w:p>
                    </w:tc>
                  </w:tr>
                  <w:tr w:rsidR="00634AC5" w:rsidTr="00B018DC">
                    <w:trPr>
                      <w:trHeight w:val="417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:rsidR="00B018DC" w:rsidRPr="00B018DC" w:rsidRDefault="00B018DC">
                        <w:pPr>
                          <w:rPr>
                            <w:rFonts w:ascii="Calibri" w:hAnsi="Calibri" w:cs="Calibri"/>
                            <w:b/>
                            <w:sz w:val="22"/>
                          </w:rPr>
                        </w:pPr>
                        <w:r w:rsidRPr="00B018DC">
                          <w:rPr>
                            <w:rFonts w:ascii="Calibri" w:hAnsi="Calibri" w:cs="Calibri"/>
                            <w:b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  <w:vAlign w:val="center"/>
                      </w:tcPr>
                      <w:p w:rsidR="00B018DC" w:rsidRPr="00B018DC" w:rsidRDefault="00B018DC">
                        <w:pPr>
                          <w:rPr>
                            <w:rFonts w:ascii="Calibri" w:hAnsi="Calibri" w:cs="Calibri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912" w:type="dxa"/>
                        <w:shd w:val="clear" w:color="auto" w:fill="auto"/>
                        <w:vAlign w:val="center"/>
                      </w:tcPr>
                      <w:p w:rsidR="00B018DC" w:rsidRPr="00B018DC" w:rsidRDefault="00B018DC">
                        <w:pPr>
                          <w:rPr>
                            <w:rFonts w:ascii="Calibri" w:hAnsi="Calibri" w:cs="Calibri"/>
                            <w:b/>
                            <w:sz w:val="22"/>
                          </w:rPr>
                        </w:pPr>
                      </w:p>
                    </w:tc>
                  </w:tr>
                  <w:tr w:rsidR="00634AC5" w:rsidTr="00B018DC">
                    <w:trPr>
                      <w:trHeight w:val="503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:rsidR="00B018DC" w:rsidRPr="00B018DC" w:rsidRDefault="00B018DC">
                        <w:pPr>
                          <w:rPr>
                            <w:rFonts w:ascii="Calibri" w:hAnsi="Calibri" w:cs="Calibri"/>
                            <w:b/>
                            <w:sz w:val="22"/>
                          </w:rPr>
                        </w:pPr>
                        <w:r w:rsidRPr="00B018DC">
                          <w:rPr>
                            <w:rFonts w:ascii="Calibri" w:hAnsi="Calibri" w:cs="Calibri"/>
                            <w:b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shd w:val="clear" w:color="auto" w:fill="auto"/>
                        <w:vAlign w:val="center"/>
                      </w:tcPr>
                      <w:p w:rsidR="00B018DC" w:rsidRPr="00B018DC" w:rsidRDefault="00B018DC">
                        <w:pPr>
                          <w:rPr>
                            <w:rFonts w:ascii="Calibri" w:hAnsi="Calibri" w:cs="Calibri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912" w:type="dxa"/>
                        <w:shd w:val="clear" w:color="auto" w:fill="auto"/>
                        <w:vAlign w:val="center"/>
                      </w:tcPr>
                      <w:p w:rsidR="00B018DC" w:rsidRPr="00B018DC" w:rsidRDefault="00B018DC">
                        <w:pPr>
                          <w:rPr>
                            <w:rFonts w:ascii="Calibri" w:hAnsi="Calibri" w:cs="Calibri"/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:rsidR="00B018DC" w:rsidRDefault="00B018DC"/>
              </w:txbxContent>
            </v:textbox>
            <w10:wrap type="square"/>
          </v:shape>
        </w:pict>
      </w:r>
    </w:p>
    <w:p w:rsidR="00A23E71" w:rsidRPr="00510CD1" w:rsidRDefault="00A23E71" w:rsidP="00A23E71">
      <w:pPr>
        <w:rPr>
          <w:rFonts w:ascii="Verdana" w:hAnsi="Verdana"/>
          <w:sz w:val="22"/>
          <w:szCs w:val="22"/>
          <w:lang w:val="it-CH"/>
        </w:rPr>
      </w:pPr>
    </w:p>
    <w:p w:rsidR="001E630F" w:rsidRDefault="00A23E71" w:rsidP="00A23E71">
      <w:pPr>
        <w:tabs>
          <w:tab w:val="left" w:pos="5245"/>
        </w:tabs>
        <w:rPr>
          <w:rFonts w:ascii="Verdana" w:hAnsi="Verdana"/>
          <w:sz w:val="22"/>
          <w:szCs w:val="22"/>
          <w:lang w:val="it-CH"/>
        </w:rPr>
      </w:pPr>
      <w:r>
        <w:rPr>
          <w:rFonts w:ascii="Verdana" w:hAnsi="Verdana"/>
          <w:sz w:val="22"/>
          <w:szCs w:val="22"/>
          <w:lang w:val="it-CH"/>
        </w:rPr>
        <w:t xml:space="preserve">       </w:t>
      </w:r>
    </w:p>
    <w:p w:rsidR="00A23E71" w:rsidRDefault="00A23E71" w:rsidP="00A23E71">
      <w:pPr>
        <w:rPr>
          <w:sz w:val="24"/>
          <w:szCs w:val="24"/>
          <w:lang w:val="it-CH"/>
        </w:rPr>
      </w:pPr>
    </w:p>
    <w:tbl>
      <w:tblPr>
        <w:tblW w:w="1011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5"/>
      </w:tblGrid>
      <w:tr w:rsidR="00A23E71" w:rsidRPr="00510CD1" w:rsidTr="00F931BB">
        <w:trPr>
          <w:trHeight w:val="240"/>
        </w:trPr>
        <w:tc>
          <w:tcPr>
            <w:tcW w:w="10115" w:type="dxa"/>
            <w:shd w:val="clear" w:color="auto" w:fill="666666"/>
          </w:tcPr>
          <w:p w:rsidR="00A23E71" w:rsidRPr="00510CD1" w:rsidRDefault="00A23E71" w:rsidP="00A23E71">
            <w:pPr>
              <w:pStyle w:val="Testonormale"/>
              <w:ind w:left="50"/>
              <w:rPr>
                <w:rFonts w:ascii="Verdana" w:hAnsi="Verdana"/>
                <w:b/>
                <w:bCs/>
                <w:color w:val="FFFFFF"/>
              </w:rPr>
            </w:pPr>
            <w:r w:rsidRPr="00F2520B">
              <w:rPr>
                <w:rFonts w:ascii="Verdana" w:hAnsi="Verdana"/>
                <w:b/>
                <w:bCs/>
                <w:color w:val="FFFFFF"/>
              </w:rPr>
              <w:t xml:space="preserve">Tipo di vertenza in corso, descrizione della </w:t>
            </w:r>
            <w:r w:rsidRPr="00FA20F8">
              <w:rPr>
                <w:rFonts w:ascii="Verdana" w:hAnsi="Verdana"/>
                <w:b/>
                <w:bCs/>
                <w:color w:val="FFFFFF"/>
              </w:rPr>
              <w:t>situazione</w:t>
            </w:r>
          </w:p>
        </w:tc>
      </w:tr>
      <w:tr w:rsidR="00A23E71" w:rsidTr="00F931BB">
        <w:trPr>
          <w:trHeight w:val="1313"/>
        </w:trPr>
        <w:tc>
          <w:tcPr>
            <w:tcW w:w="10115" w:type="dxa"/>
            <w:tcBorders>
              <w:bottom w:val="single" w:sz="4" w:space="0" w:color="auto"/>
            </w:tcBorders>
          </w:tcPr>
          <w:p w:rsidR="00A23E71" w:rsidRPr="00D32299" w:rsidRDefault="00CD502A" w:rsidP="006D2DF7">
            <w:pPr>
              <w:pStyle w:val="Testonormale"/>
              <w:ind w:left="-2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6D2DF7">
              <w:rPr>
                <w:rFonts w:ascii="Verdana" w:hAnsi="Verdana"/>
                <w:b/>
                <w:bCs/>
              </w:rPr>
              <w:t> </w:t>
            </w:r>
            <w:r w:rsidR="006D2DF7">
              <w:rPr>
                <w:rFonts w:ascii="Verdana" w:hAnsi="Verdana"/>
                <w:b/>
                <w:bCs/>
              </w:rPr>
              <w:t> </w:t>
            </w:r>
            <w:r w:rsidR="006D2DF7">
              <w:rPr>
                <w:rFonts w:ascii="Verdana" w:hAnsi="Verdana"/>
                <w:b/>
                <w:bCs/>
              </w:rPr>
              <w:t> </w:t>
            </w:r>
            <w:r w:rsidR="006D2DF7">
              <w:rPr>
                <w:rFonts w:ascii="Verdana" w:hAnsi="Verdana"/>
                <w:b/>
                <w:bCs/>
              </w:rPr>
              <w:t> </w:t>
            </w:r>
            <w:r w:rsidR="006D2DF7">
              <w:rPr>
                <w:rFonts w:ascii="Verdana" w:hAnsi="Verdana"/>
                <w:b/>
                <w:bCs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A23E71" w:rsidRPr="00F2520B" w:rsidTr="00F931BB">
        <w:trPr>
          <w:trHeight w:val="270"/>
        </w:trPr>
        <w:tc>
          <w:tcPr>
            <w:tcW w:w="10115" w:type="dxa"/>
            <w:tcBorders>
              <w:bottom w:val="single" w:sz="4" w:space="0" w:color="auto"/>
            </w:tcBorders>
            <w:shd w:val="clear" w:color="auto" w:fill="666666"/>
          </w:tcPr>
          <w:p w:rsidR="00A23E71" w:rsidRPr="00F2520B" w:rsidRDefault="00A23E71" w:rsidP="00A23E71">
            <w:pPr>
              <w:pStyle w:val="Testonormale"/>
              <w:ind w:left="50"/>
              <w:rPr>
                <w:rFonts w:ascii="Verdana" w:hAnsi="Verdana"/>
                <w:b/>
                <w:bCs/>
                <w:color w:val="FFFFFF"/>
              </w:rPr>
            </w:pPr>
            <w:r w:rsidRPr="00F2520B">
              <w:rPr>
                <w:rFonts w:ascii="Verdana" w:hAnsi="Verdana"/>
                <w:b/>
                <w:bCs/>
                <w:color w:val="FFFFFF"/>
              </w:rPr>
              <w:t>Secondo lei</w:t>
            </w:r>
            <w:r w:rsidRPr="00FA20F8">
              <w:rPr>
                <w:rFonts w:ascii="Verdana" w:hAnsi="Verdana"/>
                <w:b/>
                <w:bCs/>
                <w:color w:val="FFFFFF"/>
              </w:rPr>
              <w:t>, la situazione</w:t>
            </w:r>
            <w:r w:rsidRPr="00F2520B">
              <w:rPr>
                <w:rFonts w:ascii="Verdana" w:hAnsi="Verdana"/>
                <w:b/>
                <w:bCs/>
                <w:color w:val="FFFFFF"/>
              </w:rPr>
              <w:t xml:space="preserve"> è maggiorm</w:t>
            </w:r>
            <w:r>
              <w:rPr>
                <w:rFonts w:ascii="Verdana" w:hAnsi="Verdana"/>
                <w:b/>
                <w:bCs/>
                <w:color w:val="FFFFFF"/>
              </w:rPr>
              <w:t>e</w:t>
            </w:r>
            <w:r w:rsidRPr="00F2520B">
              <w:rPr>
                <w:rFonts w:ascii="Verdana" w:hAnsi="Verdana"/>
                <w:b/>
                <w:bCs/>
                <w:color w:val="FFFFFF"/>
              </w:rPr>
              <w:t>nte caratterizzata</w:t>
            </w:r>
            <w:r>
              <w:rPr>
                <w:rFonts w:ascii="Verdana" w:hAnsi="Verdana"/>
                <w:b/>
                <w:bCs/>
                <w:color w:val="FFFFFF"/>
              </w:rPr>
              <w:t>,</w:t>
            </w:r>
            <w:r w:rsidRPr="00F2520B">
              <w:rPr>
                <w:rFonts w:ascii="Verdana" w:hAnsi="Verdana"/>
                <w:b/>
                <w:bCs/>
                <w:color w:val="FFFFFF"/>
              </w:rPr>
              <w:t xml:space="preserve"> da aspetti legali o emozionali (rapporti umani)?</w:t>
            </w:r>
          </w:p>
        </w:tc>
      </w:tr>
      <w:tr w:rsidR="00A23E71" w:rsidTr="00F931BB">
        <w:trPr>
          <w:trHeight w:val="1189"/>
        </w:trPr>
        <w:tc>
          <w:tcPr>
            <w:tcW w:w="10115" w:type="dxa"/>
            <w:tcBorders>
              <w:bottom w:val="single" w:sz="4" w:space="0" w:color="auto"/>
            </w:tcBorders>
            <w:shd w:val="clear" w:color="auto" w:fill="auto"/>
          </w:tcPr>
          <w:p w:rsidR="00A23E71" w:rsidRPr="00FA20F8" w:rsidRDefault="00CD502A" w:rsidP="006D2DF7">
            <w:pPr>
              <w:pStyle w:val="Testonormale"/>
              <w:ind w:left="-20"/>
              <w:rPr>
                <w:rFonts w:ascii="Verdana" w:hAnsi="Verdana"/>
                <w:b/>
                <w:bCs/>
                <w:highlight w:val="darkGray"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A23E71" w:rsidRPr="00510CD1" w:rsidTr="00F931BB">
        <w:trPr>
          <w:trHeight w:val="270"/>
        </w:trPr>
        <w:tc>
          <w:tcPr>
            <w:tcW w:w="10115" w:type="dxa"/>
            <w:shd w:val="clear" w:color="auto" w:fill="666666"/>
          </w:tcPr>
          <w:p w:rsidR="00A23E71" w:rsidRPr="00510CD1" w:rsidRDefault="00A23E71" w:rsidP="00A23E71">
            <w:pPr>
              <w:pStyle w:val="Testonormale"/>
              <w:ind w:left="50"/>
              <w:rPr>
                <w:rFonts w:ascii="Verdana" w:hAnsi="Verdana"/>
                <w:b/>
                <w:color w:val="FFFFFF"/>
              </w:rPr>
            </w:pPr>
            <w:r w:rsidRPr="00510CD1">
              <w:rPr>
                <w:rFonts w:ascii="Verdana" w:hAnsi="Verdana"/>
                <w:b/>
                <w:bCs/>
                <w:color w:val="FFFFFF"/>
              </w:rPr>
              <w:t xml:space="preserve">Quale ritiene </w:t>
            </w:r>
            <w:r w:rsidRPr="00FA20F8">
              <w:rPr>
                <w:rFonts w:ascii="Verdana" w:hAnsi="Verdana"/>
                <w:b/>
                <w:bCs/>
                <w:color w:val="FFFFFF"/>
              </w:rPr>
              <w:t>ne</w:t>
            </w:r>
            <w:r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 w:rsidRPr="00510CD1">
              <w:rPr>
                <w:rFonts w:ascii="Verdana" w:hAnsi="Verdana"/>
                <w:b/>
                <w:bCs/>
                <w:color w:val="FFFFFF"/>
              </w:rPr>
              <w:t>sia la causa  ?</w:t>
            </w:r>
          </w:p>
        </w:tc>
      </w:tr>
      <w:tr w:rsidR="00A23E71" w:rsidTr="00F931BB">
        <w:trPr>
          <w:trHeight w:val="1313"/>
        </w:trPr>
        <w:tc>
          <w:tcPr>
            <w:tcW w:w="10115" w:type="dxa"/>
            <w:tcBorders>
              <w:bottom w:val="single" w:sz="4" w:space="0" w:color="auto"/>
            </w:tcBorders>
          </w:tcPr>
          <w:p w:rsidR="00A23E71" w:rsidRPr="00510CD1" w:rsidRDefault="00CD502A" w:rsidP="006D2DF7">
            <w:pPr>
              <w:pStyle w:val="Testonormale"/>
              <w:ind w:left="-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A23E71" w:rsidRPr="00510CD1" w:rsidTr="00F931BB">
        <w:trPr>
          <w:trHeight w:val="270"/>
        </w:trPr>
        <w:tc>
          <w:tcPr>
            <w:tcW w:w="10115" w:type="dxa"/>
            <w:shd w:val="clear" w:color="auto" w:fill="666666"/>
          </w:tcPr>
          <w:p w:rsidR="00A23E71" w:rsidRPr="00510CD1" w:rsidRDefault="00A23E71" w:rsidP="00A23E71">
            <w:pPr>
              <w:pStyle w:val="Testonormale"/>
              <w:ind w:left="50"/>
              <w:rPr>
                <w:rFonts w:ascii="Verdana" w:hAnsi="Verdana"/>
                <w:b/>
                <w:color w:val="FFFFFF"/>
              </w:rPr>
            </w:pPr>
            <w:r w:rsidRPr="00510CD1">
              <w:rPr>
                <w:rFonts w:ascii="Verdana" w:hAnsi="Verdana"/>
                <w:b/>
                <w:bCs/>
                <w:color w:val="FFFFFF"/>
              </w:rPr>
              <w:t>C’è una sentenza, decisione, decreto (se si, portare all’incontro una copia)</w:t>
            </w:r>
          </w:p>
        </w:tc>
      </w:tr>
      <w:tr w:rsidR="00A23E71" w:rsidTr="00F931BB">
        <w:trPr>
          <w:trHeight w:val="433"/>
        </w:trPr>
        <w:tc>
          <w:tcPr>
            <w:tcW w:w="10115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1620"/>
              <w:gridCol w:w="1620"/>
            </w:tblGrid>
            <w:tr w:rsidR="00A23E71" w:rsidRPr="00510CD1">
              <w:trPr>
                <w:trHeight w:val="459"/>
                <w:jc w:val="center"/>
              </w:trPr>
              <w:tc>
                <w:tcPr>
                  <w:tcW w:w="1620" w:type="dxa"/>
                  <w:vAlign w:val="center"/>
                </w:tcPr>
                <w:bookmarkStart w:id="8" w:name="Controllo3"/>
                <w:p w:rsidR="00A23E71" w:rsidRPr="00510CD1" w:rsidRDefault="00CD502A" w:rsidP="00A23E71">
                  <w:pPr>
                    <w:pStyle w:val="Testonormale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D5D23">
                    <w:rPr>
                      <w:rFonts w:ascii="Verdana" w:hAnsi="Verdana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  <w:bookmarkEnd w:id="8"/>
                  <w:r w:rsidR="00A23E71" w:rsidRPr="00510CD1">
                    <w:rPr>
                      <w:rFonts w:ascii="Verdana" w:hAnsi="Verdana"/>
                      <w:b/>
                      <w:bCs/>
                    </w:rPr>
                    <w:t xml:space="preserve"> si</w:t>
                  </w:r>
                </w:p>
              </w:tc>
              <w:bookmarkStart w:id="9" w:name="Controllo4"/>
              <w:tc>
                <w:tcPr>
                  <w:tcW w:w="1620" w:type="dxa"/>
                  <w:vAlign w:val="center"/>
                </w:tcPr>
                <w:p w:rsidR="00A23E71" w:rsidRPr="00510CD1" w:rsidRDefault="00CD502A" w:rsidP="00A23E71">
                  <w:pPr>
                    <w:pStyle w:val="Testonormale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D5D23">
                    <w:rPr>
                      <w:rFonts w:ascii="Verdana" w:hAnsi="Verdana"/>
                      <w:b/>
                      <w:bCs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  <w:bookmarkEnd w:id="9"/>
                  <w:r w:rsidR="00A23E71" w:rsidRPr="00510CD1">
                    <w:rPr>
                      <w:rFonts w:ascii="Verdana" w:hAnsi="Verdana"/>
                      <w:b/>
                      <w:bCs/>
                    </w:rPr>
                    <w:t xml:space="preserve"> no</w:t>
                  </w:r>
                </w:p>
              </w:tc>
            </w:tr>
          </w:tbl>
          <w:p w:rsidR="00A23E71" w:rsidRPr="00510CD1" w:rsidRDefault="00A23E71" w:rsidP="00A23E71">
            <w:pPr>
              <w:pStyle w:val="Testonormale"/>
              <w:rPr>
                <w:rFonts w:ascii="Verdana" w:hAnsi="Verdana"/>
                <w:b/>
                <w:bCs/>
              </w:rPr>
            </w:pPr>
          </w:p>
        </w:tc>
      </w:tr>
      <w:tr w:rsidR="00A23E71" w:rsidRPr="00510CD1" w:rsidTr="00F931BB">
        <w:trPr>
          <w:trHeight w:val="270"/>
        </w:trPr>
        <w:tc>
          <w:tcPr>
            <w:tcW w:w="10115" w:type="dxa"/>
            <w:shd w:val="clear" w:color="auto" w:fill="666666"/>
          </w:tcPr>
          <w:p w:rsidR="00A23E71" w:rsidRPr="00510CD1" w:rsidRDefault="00A23E71" w:rsidP="00A23E71">
            <w:pPr>
              <w:pStyle w:val="Testonormale"/>
              <w:ind w:left="50"/>
              <w:rPr>
                <w:rFonts w:ascii="Verdana" w:hAnsi="Verdana"/>
                <w:b/>
                <w:color w:val="FFFFFF"/>
              </w:rPr>
            </w:pPr>
            <w:r w:rsidRPr="00510CD1">
              <w:rPr>
                <w:rFonts w:ascii="Verdana" w:hAnsi="Verdana"/>
                <w:b/>
                <w:color w:val="FFFFFF"/>
              </w:rPr>
              <w:t>Come vive la decisione presa ?</w:t>
            </w:r>
          </w:p>
        </w:tc>
      </w:tr>
      <w:tr w:rsidR="00A23E71" w:rsidTr="00EE0233">
        <w:trPr>
          <w:trHeight w:val="2338"/>
        </w:trPr>
        <w:tc>
          <w:tcPr>
            <w:tcW w:w="10115" w:type="dxa"/>
            <w:tcBorders>
              <w:bottom w:val="single" w:sz="4" w:space="0" w:color="auto"/>
            </w:tcBorders>
          </w:tcPr>
          <w:p w:rsidR="00A23E71" w:rsidRPr="00510CD1" w:rsidRDefault="00CD502A" w:rsidP="006D2DF7">
            <w:pPr>
              <w:pStyle w:val="Testonormale"/>
              <w:ind w:left="-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</w:tbl>
    <w:p w:rsidR="00A23E71" w:rsidRDefault="00A23E71"/>
    <w:p w:rsidR="00EE0233" w:rsidRDefault="00EE0233"/>
    <w:p w:rsidR="00EE0233" w:rsidRDefault="00EE0233"/>
    <w:tbl>
      <w:tblPr>
        <w:tblW w:w="1011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5"/>
      </w:tblGrid>
      <w:tr w:rsidR="00EE0233" w:rsidRPr="00510CD1" w:rsidTr="00E751C0">
        <w:trPr>
          <w:trHeight w:val="270"/>
        </w:trPr>
        <w:tc>
          <w:tcPr>
            <w:tcW w:w="10115" w:type="dxa"/>
            <w:shd w:val="clear" w:color="auto" w:fill="666666"/>
          </w:tcPr>
          <w:p w:rsidR="00EE0233" w:rsidRPr="00510CD1" w:rsidRDefault="00EE0233" w:rsidP="00E751C0">
            <w:pPr>
              <w:pStyle w:val="Testonormale"/>
              <w:ind w:left="50"/>
              <w:rPr>
                <w:rFonts w:ascii="Verdana" w:hAnsi="Verdana"/>
                <w:b/>
                <w:color w:val="FFFFFF"/>
              </w:rPr>
            </w:pPr>
            <w:r w:rsidRPr="00510CD1">
              <w:rPr>
                <w:rFonts w:ascii="Verdana" w:hAnsi="Verdana"/>
                <w:b/>
                <w:color w:val="FFFFFF"/>
              </w:rPr>
              <w:t>Come ritiene vivano la situazione i suoi figli ?</w:t>
            </w:r>
          </w:p>
        </w:tc>
      </w:tr>
      <w:tr w:rsidR="00EE0233" w:rsidTr="00E751C0">
        <w:trPr>
          <w:trHeight w:val="1417"/>
        </w:trPr>
        <w:tc>
          <w:tcPr>
            <w:tcW w:w="10115" w:type="dxa"/>
          </w:tcPr>
          <w:p w:rsidR="00EE0233" w:rsidRPr="00D32299" w:rsidRDefault="00CD502A" w:rsidP="00E751C0">
            <w:pPr>
              <w:pStyle w:val="Testonormale"/>
              <w:ind w:left="-20"/>
              <w:rPr>
                <w:rFonts w:ascii="Verdana" w:hAnsi="Verdana"/>
                <w:bCs/>
                <w:i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E023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E0233">
              <w:rPr>
                <w:rFonts w:ascii="Verdana" w:hAnsi="Verdana"/>
                <w:b/>
                <w:bCs/>
                <w:noProof/>
              </w:rPr>
              <w:t> </w:t>
            </w:r>
            <w:r w:rsidR="00EE0233">
              <w:rPr>
                <w:rFonts w:ascii="Verdana" w:hAnsi="Verdana"/>
                <w:b/>
                <w:bCs/>
                <w:noProof/>
              </w:rPr>
              <w:t> </w:t>
            </w:r>
            <w:r w:rsidR="00EE0233">
              <w:rPr>
                <w:rFonts w:ascii="Verdana" w:hAnsi="Verdana"/>
                <w:b/>
                <w:bCs/>
                <w:noProof/>
              </w:rPr>
              <w:t> </w:t>
            </w:r>
            <w:r w:rsidR="00EE0233">
              <w:rPr>
                <w:rFonts w:ascii="Verdana" w:hAnsi="Verdana"/>
                <w:b/>
                <w:bCs/>
                <w:noProof/>
              </w:rPr>
              <w:t> </w:t>
            </w:r>
            <w:r w:rsidR="00EE023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</w:tbl>
    <w:p w:rsidR="00EE0233" w:rsidRDefault="00EE0233"/>
    <w:p w:rsidR="00EE0233" w:rsidRDefault="00EE0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23E71" w:rsidRPr="001E630F" w:rsidTr="00F931BB">
        <w:tc>
          <w:tcPr>
            <w:tcW w:w="10173" w:type="dxa"/>
            <w:shd w:val="clear" w:color="auto" w:fill="808080"/>
          </w:tcPr>
          <w:p w:rsidR="00A23E71" w:rsidRPr="001E630F" w:rsidRDefault="00A23E71" w:rsidP="001E630F">
            <w:pPr>
              <w:pStyle w:val="Testonormale"/>
              <w:ind w:left="50"/>
              <w:rPr>
                <w:rFonts w:ascii="Verdana" w:hAnsi="Verdana"/>
                <w:b/>
                <w:color w:val="FFFFFF"/>
              </w:rPr>
            </w:pPr>
            <w:r w:rsidRPr="001E630F">
              <w:rPr>
                <w:rFonts w:ascii="Verdana" w:hAnsi="Verdana"/>
                <w:b/>
                <w:color w:val="FFFFFF"/>
              </w:rPr>
              <w:t>Come ritiene viva la situazione la/il sua/suo (ex) partner</w:t>
            </w:r>
            <w:r w:rsidR="00F12FF3" w:rsidRPr="001E630F">
              <w:rPr>
                <w:rFonts w:ascii="Verdana" w:hAnsi="Verdana"/>
                <w:b/>
                <w:color w:val="FFFFFF"/>
              </w:rPr>
              <w:t xml:space="preserve"> ?</w:t>
            </w:r>
          </w:p>
        </w:tc>
      </w:tr>
      <w:tr w:rsidR="00A23E71" w:rsidTr="00F931BB">
        <w:trPr>
          <w:trHeight w:val="939"/>
        </w:trPr>
        <w:tc>
          <w:tcPr>
            <w:tcW w:w="10173" w:type="dxa"/>
          </w:tcPr>
          <w:p w:rsidR="00A23E71" w:rsidRPr="00F97662" w:rsidRDefault="00CD502A"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</w:tbl>
    <w:p w:rsidR="00A23E71" w:rsidRDefault="00A23E71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A23E71" w:rsidRPr="00510CD1" w:rsidTr="007012AD">
        <w:trPr>
          <w:trHeight w:val="270"/>
        </w:trPr>
        <w:tc>
          <w:tcPr>
            <w:tcW w:w="10207" w:type="dxa"/>
            <w:shd w:val="clear" w:color="auto" w:fill="666666"/>
          </w:tcPr>
          <w:p w:rsidR="00A23E71" w:rsidRPr="00510CD1" w:rsidRDefault="00A23E71" w:rsidP="00A23E71">
            <w:pPr>
              <w:pStyle w:val="Testonormale"/>
              <w:ind w:left="50"/>
              <w:rPr>
                <w:rFonts w:ascii="Verdana" w:hAnsi="Verdana"/>
                <w:b/>
                <w:color w:val="FFFFFF"/>
              </w:rPr>
            </w:pPr>
            <w:r w:rsidRPr="00510CD1">
              <w:rPr>
                <w:rFonts w:ascii="Verdana" w:hAnsi="Verdana"/>
                <w:b/>
                <w:color w:val="FFFFFF"/>
              </w:rPr>
              <w:t>Rifer</w:t>
            </w:r>
            <w:r w:rsidRPr="00F97662">
              <w:rPr>
                <w:rFonts w:ascii="Verdana" w:hAnsi="Verdana"/>
                <w:b/>
                <w:color w:val="FFFFFF"/>
              </w:rPr>
              <w:t>i</w:t>
            </w:r>
            <w:r w:rsidRPr="00510CD1">
              <w:rPr>
                <w:rFonts w:ascii="Verdana" w:hAnsi="Verdana"/>
                <w:b/>
                <w:color w:val="FFFFFF"/>
              </w:rPr>
              <w:t xml:space="preserve">menti riguardo, il Tribunale, il giudice, </w:t>
            </w:r>
          </w:p>
        </w:tc>
      </w:tr>
      <w:tr w:rsidR="00A23E71" w:rsidTr="007012AD">
        <w:trPr>
          <w:trHeight w:val="4071"/>
        </w:trPr>
        <w:tc>
          <w:tcPr>
            <w:tcW w:w="10207" w:type="dxa"/>
            <w:tcBorders>
              <w:bottom w:val="single" w:sz="4" w:space="0" w:color="auto"/>
            </w:tcBorders>
          </w:tcPr>
          <w:p w:rsidR="00A23E71" w:rsidRDefault="00A23E71" w:rsidP="00A23E71">
            <w:pPr>
              <w:pStyle w:val="Testonormale"/>
              <w:ind w:left="50"/>
              <w:rPr>
                <w:rFonts w:ascii="Verdana" w:hAnsi="Verdana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196"/>
              <w:gridCol w:w="3121"/>
              <w:gridCol w:w="1767"/>
              <w:gridCol w:w="2876"/>
            </w:tblGrid>
            <w:tr w:rsidR="00ED5D23" w:rsidTr="00ED5D23">
              <w:trPr>
                <w:trHeight w:val="361"/>
              </w:trPr>
              <w:tc>
                <w:tcPr>
                  <w:tcW w:w="2196" w:type="dxa"/>
                </w:tcPr>
                <w:p w:rsidR="00A23E71" w:rsidRDefault="00A23E71" w:rsidP="00A23E71">
                  <w:pPr>
                    <w:pStyle w:val="Testonormale"/>
                    <w:jc w:val="right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Tribunale di:</w:t>
                  </w:r>
                </w:p>
              </w:tc>
              <w:tc>
                <w:tcPr>
                  <w:tcW w:w="3121" w:type="dxa"/>
                </w:tcPr>
                <w:p w:rsidR="00A23E71" w:rsidRDefault="00CD502A" w:rsidP="00126CE3">
                  <w:pPr>
                    <w:pStyle w:val="Testonormale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6D2DF7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6D2D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6D2D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6D2D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6D2D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6D2DF7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1767" w:type="dxa"/>
                </w:tcPr>
                <w:p w:rsidR="00A23E71" w:rsidRDefault="00A23E71" w:rsidP="00A23E71">
                  <w:pPr>
                    <w:pStyle w:val="Testonormale"/>
                    <w:jc w:val="right"/>
                    <w:rPr>
                      <w:rFonts w:ascii="Verdana" w:hAnsi="Verdana"/>
                      <w:b/>
                      <w:bCs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Sezione:</w:t>
                  </w:r>
                </w:p>
              </w:tc>
              <w:tc>
                <w:tcPr>
                  <w:tcW w:w="2876" w:type="dxa"/>
                </w:tcPr>
                <w:p w:rsidR="00A23E71" w:rsidRDefault="00CD502A" w:rsidP="00A23E71">
                  <w:pPr>
                    <w:pStyle w:val="Testonormale"/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E356F6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E356F6" w:rsidTr="000A5AA6">
              <w:trPr>
                <w:trHeight w:val="411"/>
              </w:trPr>
              <w:tc>
                <w:tcPr>
                  <w:tcW w:w="2196" w:type="dxa"/>
                </w:tcPr>
                <w:p w:rsidR="00E356F6" w:rsidRDefault="00E356F6" w:rsidP="00A23E71">
                  <w:pPr>
                    <w:pStyle w:val="Testonormale"/>
                    <w:jc w:val="right"/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Giudice:</w:t>
                  </w:r>
                </w:p>
              </w:tc>
              <w:tc>
                <w:tcPr>
                  <w:tcW w:w="7764" w:type="dxa"/>
                  <w:gridSpan w:val="3"/>
                </w:tcPr>
                <w:p w:rsidR="00E356F6" w:rsidRDefault="00CD502A" w:rsidP="00A23E71">
                  <w:pPr>
                    <w:pStyle w:val="Testonormal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E356F6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ED5D23" w:rsidTr="00ED5D23">
              <w:trPr>
                <w:trHeight w:val="411"/>
              </w:trPr>
              <w:tc>
                <w:tcPr>
                  <w:tcW w:w="2196" w:type="dxa"/>
                </w:tcPr>
                <w:p w:rsidR="00A23E71" w:rsidRPr="00024F7D" w:rsidRDefault="00C20E89" w:rsidP="00A23E71">
                  <w:pPr>
                    <w:pStyle w:val="Testonormale"/>
                    <w:jc w:val="right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ARP</w:t>
                  </w:r>
                  <w:r w:rsidR="00A23E71" w:rsidRPr="00024F7D">
                    <w:rPr>
                      <w:rFonts w:ascii="Verdana" w:hAnsi="Verdana"/>
                      <w:b/>
                    </w:rPr>
                    <w:t xml:space="preserve"> di :</w:t>
                  </w:r>
                </w:p>
              </w:tc>
              <w:tc>
                <w:tcPr>
                  <w:tcW w:w="3121" w:type="dxa"/>
                </w:tcPr>
                <w:p w:rsidR="00A23E71" w:rsidRPr="00024F7D" w:rsidRDefault="00CD502A" w:rsidP="00A23E71">
                  <w:pPr>
                    <w:pStyle w:val="Testonormal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E356F6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1767" w:type="dxa"/>
                </w:tcPr>
                <w:p w:rsidR="00A23E71" w:rsidRPr="00024F7D" w:rsidRDefault="00A23E71" w:rsidP="00A23E71">
                  <w:pPr>
                    <w:pStyle w:val="Testonormale"/>
                    <w:jc w:val="right"/>
                    <w:rPr>
                      <w:rFonts w:ascii="Verdana" w:hAnsi="Verdana"/>
                      <w:b/>
                    </w:rPr>
                  </w:pPr>
                  <w:r w:rsidRPr="00024F7D">
                    <w:rPr>
                      <w:rFonts w:ascii="Verdana" w:hAnsi="Verdana"/>
                      <w:b/>
                    </w:rPr>
                    <w:t>Presidente:</w:t>
                  </w:r>
                </w:p>
              </w:tc>
              <w:tc>
                <w:tcPr>
                  <w:tcW w:w="2876" w:type="dxa"/>
                </w:tcPr>
                <w:p w:rsidR="00A23E71" w:rsidRPr="00024F7D" w:rsidRDefault="00CD502A" w:rsidP="00A23E71">
                  <w:pPr>
                    <w:pStyle w:val="Testonormal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E356F6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ED5D23" w:rsidTr="00ED5D23">
              <w:trPr>
                <w:trHeight w:val="411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A23E71" w:rsidRDefault="00A23E71" w:rsidP="00C20E89">
                  <w:pPr>
                    <w:pStyle w:val="Testonormale"/>
                    <w:jc w:val="right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Curatore:</w:t>
                  </w: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</w:tcPr>
                <w:p w:rsidR="00A23E71" w:rsidRDefault="00CD502A" w:rsidP="00A23E71">
                  <w:pPr>
                    <w:pStyle w:val="Testonormale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E356F6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1767" w:type="dxa"/>
                  <w:tcBorders>
                    <w:bottom w:val="single" w:sz="4" w:space="0" w:color="auto"/>
                  </w:tcBorders>
                </w:tcPr>
                <w:p w:rsidR="00A23E71" w:rsidRDefault="00A23E71" w:rsidP="00A23E71">
                  <w:pPr>
                    <w:pStyle w:val="Testonormale"/>
                    <w:jc w:val="right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Altre figure:</w:t>
                  </w:r>
                </w:p>
              </w:tc>
              <w:tc>
                <w:tcPr>
                  <w:tcW w:w="2876" w:type="dxa"/>
                  <w:tcBorders>
                    <w:bottom w:val="single" w:sz="4" w:space="0" w:color="auto"/>
                  </w:tcBorders>
                </w:tcPr>
                <w:p w:rsidR="00A23E71" w:rsidRDefault="00CD502A" w:rsidP="00A23E71">
                  <w:pPr>
                    <w:pStyle w:val="Testonormale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E356F6">
                    <w:rPr>
                      <w:rFonts w:ascii="Verdana" w:hAnsi="Verdana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bCs/>
                    </w:rPr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separate"/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 w:rsidR="00E356F6">
                    <w:rPr>
                      <w:rFonts w:ascii="Verdana" w:hAnsi="Verdana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Verdana" w:hAnsi="Verdana"/>
                      <w:b/>
                      <w:bCs/>
                    </w:rPr>
                    <w:fldChar w:fldCharType="end"/>
                  </w:r>
                </w:p>
              </w:tc>
            </w:tr>
            <w:tr w:rsidR="00A23E71" w:rsidTr="00ED5D23">
              <w:trPr>
                <w:cantSplit/>
                <w:trHeight w:val="411"/>
              </w:trPr>
              <w:tc>
                <w:tcPr>
                  <w:tcW w:w="9960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:rsidR="00A23E71" w:rsidRDefault="00A23E71" w:rsidP="00C20E89">
                  <w:pPr>
                    <w:pStyle w:val="Testonormale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Descrizione dell’operato del Curatore</w:t>
                  </w:r>
                </w:p>
              </w:tc>
            </w:tr>
          </w:tbl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DF7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6D2DF7">
              <w:rPr>
                <w:rFonts w:ascii="Verdana" w:hAnsi="Verdana"/>
                <w:b/>
                <w:bCs/>
                <w:noProof/>
              </w:rPr>
              <w:t> </w:t>
            </w:r>
            <w:r w:rsidR="006D2DF7">
              <w:rPr>
                <w:rFonts w:ascii="Verdana" w:hAnsi="Verdana"/>
                <w:b/>
                <w:bCs/>
                <w:noProof/>
              </w:rPr>
              <w:t> </w:t>
            </w:r>
            <w:r w:rsidR="006D2DF7">
              <w:rPr>
                <w:rFonts w:ascii="Verdana" w:hAnsi="Verdana"/>
                <w:b/>
                <w:bCs/>
                <w:noProof/>
              </w:rPr>
              <w:t> </w:t>
            </w:r>
            <w:r w:rsidR="006D2DF7">
              <w:rPr>
                <w:rFonts w:ascii="Verdana" w:hAnsi="Verdana"/>
                <w:b/>
                <w:bCs/>
                <w:noProof/>
              </w:rPr>
              <w:t> </w:t>
            </w:r>
            <w:r w:rsidR="006D2DF7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A23E71" w:rsidRPr="00510CD1" w:rsidTr="007012AD">
        <w:trPr>
          <w:trHeight w:val="270"/>
        </w:trPr>
        <w:tc>
          <w:tcPr>
            <w:tcW w:w="10207" w:type="dxa"/>
            <w:shd w:val="clear" w:color="auto" w:fill="666666"/>
          </w:tcPr>
          <w:p w:rsidR="00A23E71" w:rsidRPr="00510CD1" w:rsidRDefault="00A23E71" w:rsidP="00A23E71">
            <w:pPr>
              <w:pStyle w:val="Testonormale"/>
              <w:ind w:left="50"/>
              <w:rPr>
                <w:rFonts w:ascii="Verdana" w:hAnsi="Verdana"/>
                <w:b/>
                <w:color w:val="FFFFFF"/>
              </w:rPr>
            </w:pPr>
            <w:r w:rsidRPr="00510CD1">
              <w:rPr>
                <w:rFonts w:ascii="Verdana" w:hAnsi="Verdana"/>
                <w:b/>
                <w:color w:val="FFFFFF"/>
              </w:rPr>
              <w:t>Cosa si aspetta da questo sportello ?</w:t>
            </w:r>
          </w:p>
        </w:tc>
      </w:tr>
      <w:tr w:rsidR="00A23E71" w:rsidTr="007012AD">
        <w:trPr>
          <w:trHeight w:val="2120"/>
        </w:trPr>
        <w:tc>
          <w:tcPr>
            <w:tcW w:w="10207" w:type="dxa"/>
          </w:tcPr>
          <w:p w:rsidR="00A23E71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</w:tr>
    </w:tbl>
    <w:p w:rsidR="00A23E71" w:rsidRDefault="00A23E71" w:rsidP="00A23E71">
      <w:pPr>
        <w:rPr>
          <w:rFonts w:ascii="Verdana" w:hAnsi="Verdana"/>
          <w:sz w:val="22"/>
          <w:szCs w:val="22"/>
        </w:rPr>
      </w:pPr>
    </w:p>
    <w:p w:rsidR="00A23E71" w:rsidRDefault="00A23E71" w:rsidP="00C20E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Sottoscrivendo il presente documento si certifica, l’esattezza delle informazioni in esso riportate, l’accettazione e la conoscenza del contenuto del “</w:t>
      </w:r>
      <w:r w:rsidRPr="006E03B4">
        <w:rPr>
          <w:rFonts w:ascii="Verdana" w:hAnsi="Verdana"/>
          <w:b/>
          <w:sz w:val="16"/>
          <w:szCs w:val="16"/>
        </w:rPr>
        <w:t xml:space="preserve">Regolamento dello sportello </w:t>
      </w:r>
      <w:r w:rsidR="002E5F5C">
        <w:rPr>
          <w:rFonts w:ascii="Verdana" w:hAnsi="Verdana"/>
          <w:b/>
          <w:sz w:val="16"/>
          <w:szCs w:val="16"/>
        </w:rPr>
        <w:t>A</w:t>
      </w:r>
      <w:r w:rsidR="002F5D45">
        <w:rPr>
          <w:rFonts w:ascii="Verdana" w:hAnsi="Verdana"/>
          <w:b/>
          <w:sz w:val="16"/>
          <w:szCs w:val="16"/>
        </w:rPr>
        <w:t>TFMR</w:t>
      </w:r>
      <w:r>
        <w:rPr>
          <w:rFonts w:ascii="Verdana" w:hAnsi="Verdana"/>
          <w:sz w:val="16"/>
          <w:szCs w:val="16"/>
        </w:rPr>
        <w:t>” che è parte integrante di questo formulario.</w:t>
      </w:r>
    </w:p>
    <w:p w:rsidR="00A23E71" w:rsidRDefault="00A23E71" w:rsidP="00C20E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Verdana" w:hAnsi="Verdana"/>
          <w:sz w:val="16"/>
          <w:szCs w:val="16"/>
        </w:rPr>
      </w:pPr>
    </w:p>
    <w:p w:rsidR="00A23E71" w:rsidRDefault="00A23E71" w:rsidP="00C20E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regolamento deve essere sottoposto al richiedente unitamente a questo formulario ma non necessita di firma. </w:t>
      </w:r>
    </w:p>
    <w:p w:rsidR="00A23E71" w:rsidRPr="00962050" w:rsidRDefault="00A23E71" w:rsidP="00A23E71">
      <w:pPr>
        <w:rPr>
          <w:b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A23E71" w:rsidRPr="00962050" w:rsidTr="00C20E89">
        <w:trPr>
          <w:trHeight w:val="225"/>
        </w:trPr>
        <w:tc>
          <w:tcPr>
            <w:tcW w:w="10207" w:type="dxa"/>
            <w:gridSpan w:val="2"/>
            <w:shd w:val="clear" w:color="auto" w:fill="666666"/>
          </w:tcPr>
          <w:p w:rsidR="00A23E71" w:rsidRPr="00962050" w:rsidRDefault="00A23E71" w:rsidP="00A23E71">
            <w:pPr>
              <w:pStyle w:val="Testonormale"/>
              <w:ind w:left="50"/>
              <w:rPr>
                <w:rFonts w:ascii="Verdana" w:hAnsi="Verdana"/>
                <w:bCs/>
                <w:color w:val="FFFFFF"/>
              </w:rPr>
            </w:pPr>
            <w:r w:rsidRPr="00962050">
              <w:rPr>
                <w:rFonts w:ascii="Verdana" w:hAnsi="Verdana"/>
                <w:color w:val="FFFFFF"/>
                <w:sz w:val="22"/>
                <w:szCs w:val="22"/>
              </w:rPr>
              <w:t>Sottoscrizione della richiesta</w:t>
            </w:r>
          </w:p>
        </w:tc>
      </w:tr>
      <w:tr w:rsidR="00A23E71" w:rsidTr="00C20E89">
        <w:trPr>
          <w:trHeight w:val="874"/>
        </w:trPr>
        <w:tc>
          <w:tcPr>
            <w:tcW w:w="4962" w:type="dxa"/>
          </w:tcPr>
          <w:p w:rsidR="00A23E71" w:rsidRDefault="00A23E71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Luogo e Data</w:t>
            </w:r>
          </w:p>
          <w:p w:rsidR="00ED5D23" w:rsidRDefault="00ED5D23" w:rsidP="00A23E71">
            <w:pPr>
              <w:pStyle w:val="Testonormale"/>
              <w:rPr>
                <w:rFonts w:ascii="Verdana" w:hAnsi="Verdana"/>
                <w:b/>
                <w:bCs/>
              </w:rPr>
            </w:pPr>
          </w:p>
          <w:p w:rsidR="00ED5D23" w:rsidRDefault="00CD502A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D5D23"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 w:rsidR="00ED5D23"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5245" w:type="dxa"/>
          </w:tcPr>
          <w:p w:rsidR="00A23E71" w:rsidRDefault="00A23E71" w:rsidP="00A23E71">
            <w:pPr>
              <w:pStyle w:val="Testonormale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Firma</w:t>
            </w:r>
          </w:p>
          <w:p w:rsidR="00ED5D23" w:rsidRDefault="00ED5D23" w:rsidP="00A23E71">
            <w:pPr>
              <w:pStyle w:val="Testonormale"/>
              <w:rPr>
                <w:rFonts w:ascii="Verdana" w:hAnsi="Verdana"/>
                <w:b/>
                <w:bCs/>
              </w:rPr>
            </w:pPr>
          </w:p>
          <w:p w:rsidR="00ED5D23" w:rsidRDefault="00ED5D23" w:rsidP="00A23E71">
            <w:pPr>
              <w:pStyle w:val="Testonormale"/>
              <w:rPr>
                <w:rFonts w:ascii="Verdana" w:hAnsi="Verdana"/>
                <w:b/>
                <w:bCs/>
              </w:rPr>
            </w:pPr>
          </w:p>
        </w:tc>
      </w:tr>
    </w:tbl>
    <w:p w:rsidR="00A23E71" w:rsidRDefault="00A23E71" w:rsidP="00A23E71">
      <w:pPr>
        <w:rPr>
          <w:rFonts w:ascii="Verdana" w:hAnsi="Verdana"/>
          <w:sz w:val="22"/>
          <w:szCs w:val="22"/>
        </w:rPr>
      </w:pPr>
    </w:p>
    <w:p w:rsidR="00B018DC" w:rsidRPr="00962050" w:rsidRDefault="00B018DC" w:rsidP="002F5D45">
      <w:pPr>
        <w:rPr>
          <w:rFonts w:ascii="Verdana" w:hAnsi="Verdana"/>
          <w:sz w:val="22"/>
          <w:szCs w:val="22"/>
        </w:rPr>
      </w:pPr>
    </w:p>
    <w:sectPr w:rsidR="00B018DC" w:rsidRPr="00962050" w:rsidSect="00EE0233">
      <w:headerReference w:type="default" r:id="rId8"/>
      <w:pgSz w:w="11900" w:h="16840"/>
      <w:pgMar w:top="823" w:right="701" w:bottom="709" w:left="1134" w:header="284" w:footer="1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75" w:rsidRDefault="00050775">
      <w:r>
        <w:separator/>
      </w:r>
    </w:p>
  </w:endnote>
  <w:endnote w:type="continuationSeparator" w:id="0">
    <w:p w:rsidR="00050775" w:rsidRDefault="0005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75" w:rsidRDefault="00050775">
      <w:r>
        <w:separator/>
      </w:r>
    </w:p>
  </w:footnote>
  <w:footnote w:type="continuationSeparator" w:id="0">
    <w:p w:rsidR="00050775" w:rsidRDefault="0005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DC" w:rsidRDefault="00EE0233" w:rsidP="00A23E71">
    <w:pPr>
      <w:pStyle w:val="Intestazione"/>
      <w:rPr>
        <w:lang w:val="it-CH"/>
      </w:rPr>
    </w:pPr>
    <w:r>
      <w:rPr>
        <w:noProof/>
      </w:rPr>
      <w:drawing>
        <wp:inline distT="0" distB="0" distL="0" distR="0">
          <wp:extent cx="6008370" cy="901002"/>
          <wp:effectExtent l="19050" t="0" r="0" b="0"/>
          <wp:docPr id="1" name="Immagine 0" descr="Logo_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 intestata.jpg"/>
                  <pic:cNvPicPr/>
                </pic:nvPicPr>
                <pic:blipFill>
                  <a:blip r:embed="rId1">
                    <a:grayscl/>
                  </a:blip>
                  <a:srcRect l="14707" t="33216" r="14617" b="35335"/>
                  <a:stretch>
                    <a:fillRect/>
                  </a:stretch>
                </pic:blipFill>
                <pic:spPr>
                  <a:xfrm>
                    <a:off x="0" y="0"/>
                    <a:ext cx="6010632" cy="90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0233" w:rsidRPr="00C32650" w:rsidRDefault="00EE0233" w:rsidP="00A23E71">
    <w:pPr>
      <w:pStyle w:val="Intestazione"/>
      <w:rPr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8.4pt" o:bullet="t">
        <v:imagedata r:id="rId1" o:title="BD21299_"/>
      </v:shape>
    </w:pict>
  </w:numPicBullet>
  <w:abstractNum w:abstractNumId="0">
    <w:nsid w:val="05872A8C"/>
    <w:multiLevelType w:val="hybridMultilevel"/>
    <w:tmpl w:val="0E3C78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C3794"/>
    <w:multiLevelType w:val="hybridMultilevel"/>
    <w:tmpl w:val="E626FB42"/>
    <w:lvl w:ilvl="0" w:tplc="D0B6883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91D71"/>
    <w:multiLevelType w:val="hybridMultilevel"/>
    <w:tmpl w:val="BCAA5ED0"/>
    <w:lvl w:ilvl="0" w:tplc="3BCC8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B0BC6"/>
    <w:multiLevelType w:val="hybridMultilevel"/>
    <w:tmpl w:val="94A61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B729E"/>
    <w:multiLevelType w:val="hybridMultilevel"/>
    <w:tmpl w:val="BF3A9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56C17"/>
    <w:multiLevelType w:val="hybridMultilevel"/>
    <w:tmpl w:val="926CB7C4"/>
    <w:lvl w:ilvl="0" w:tplc="54140F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D875E74"/>
    <w:multiLevelType w:val="hybridMultilevel"/>
    <w:tmpl w:val="685895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54E03"/>
    <w:multiLevelType w:val="hybridMultilevel"/>
    <w:tmpl w:val="D9041D8A"/>
    <w:lvl w:ilvl="0" w:tplc="D0B6883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0B6883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917AA"/>
    <w:multiLevelType w:val="hybridMultilevel"/>
    <w:tmpl w:val="F13E6CA0"/>
    <w:lvl w:ilvl="0" w:tplc="95C09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25EC5"/>
    <w:multiLevelType w:val="hybridMultilevel"/>
    <w:tmpl w:val="2376E3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E3C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D11E7"/>
    <w:multiLevelType w:val="hybridMultilevel"/>
    <w:tmpl w:val="4B9612B6"/>
    <w:lvl w:ilvl="0" w:tplc="FC82AD7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02F8C"/>
    <w:multiLevelType w:val="hybridMultilevel"/>
    <w:tmpl w:val="594291D8"/>
    <w:lvl w:ilvl="0" w:tplc="A67C95D4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F3"/>
    <w:rsid w:val="00026790"/>
    <w:rsid w:val="00050775"/>
    <w:rsid w:val="000A5AA6"/>
    <w:rsid w:val="00126CE3"/>
    <w:rsid w:val="00167077"/>
    <w:rsid w:val="00193C55"/>
    <w:rsid w:val="001A613D"/>
    <w:rsid w:val="001E630F"/>
    <w:rsid w:val="00247730"/>
    <w:rsid w:val="002A5F15"/>
    <w:rsid w:val="002E5F5C"/>
    <w:rsid w:val="002F5D45"/>
    <w:rsid w:val="00311A6C"/>
    <w:rsid w:val="00312209"/>
    <w:rsid w:val="00370554"/>
    <w:rsid w:val="00372FA6"/>
    <w:rsid w:val="003D42C4"/>
    <w:rsid w:val="003F2EF3"/>
    <w:rsid w:val="00403D0B"/>
    <w:rsid w:val="004A7D6D"/>
    <w:rsid w:val="0051136E"/>
    <w:rsid w:val="00571228"/>
    <w:rsid w:val="005A609A"/>
    <w:rsid w:val="00622651"/>
    <w:rsid w:val="00634AC5"/>
    <w:rsid w:val="006D2DF7"/>
    <w:rsid w:val="007012AD"/>
    <w:rsid w:val="007479A3"/>
    <w:rsid w:val="00756C53"/>
    <w:rsid w:val="007E3A0D"/>
    <w:rsid w:val="008248BE"/>
    <w:rsid w:val="00834AB9"/>
    <w:rsid w:val="008474A0"/>
    <w:rsid w:val="00881682"/>
    <w:rsid w:val="008B1D5D"/>
    <w:rsid w:val="0091290C"/>
    <w:rsid w:val="00983AAF"/>
    <w:rsid w:val="009979CB"/>
    <w:rsid w:val="00A15E08"/>
    <w:rsid w:val="00A23E71"/>
    <w:rsid w:val="00A76878"/>
    <w:rsid w:val="00B018DC"/>
    <w:rsid w:val="00B1599B"/>
    <w:rsid w:val="00BD7B07"/>
    <w:rsid w:val="00BE0738"/>
    <w:rsid w:val="00BE70C5"/>
    <w:rsid w:val="00C20E89"/>
    <w:rsid w:val="00C32650"/>
    <w:rsid w:val="00CD502A"/>
    <w:rsid w:val="00CE1823"/>
    <w:rsid w:val="00D965B2"/>
    <w:rsid w:val="00DC30C4"/>
    <w:rsid w:val="00DC7816"/>
    <w:rsid w:val="00DE3025"/>
    <w:rsid w:val="00E12D7B"/>
    <w:rsid w:val="00E356F6"/>
    <w:rsid w:val="00EA2434"/>
    <w:rsid w:val="00EA7C5D"/>
    <w:rsid w:val="00EB2B04"/>
    <w:rsid w:val="00EB383D"/>
    <w:rsid w:val="00EC7012"/>
    <w:rsid w:val="00ED5D23"/>
    <w:rsid w:val="00EE0233"/>
    <w:rsid w:val="00EE38E7"/>
    <w:rsid w:val="00F12FF3"/>
    <w:rsid w:val="00F931BB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0FF3"/>
  </w:style>
  <w:style w:type="paragraph" w:styleId="Titolo1">
    <w:name w:val="heading 1"/>
    <w:basedOn w:val="Normale"/>
    <w:next w:val="Normale"/>
    <w:qFormat/>
    <w:rsid w:val="00330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018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75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E75B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F7C23"/>
    <w:rPr>
      <w:color w:val="0000FF"/>
      <w:u w:val="single"/>
    </w:rPr>
  </w:style>
  <w:style w:type="table" w:styleId="Grigliatabella">
    <w:name w:val="Table Grid"/>
    <w:basedOn w:val="Tabellanormale"/>
    <w:rsid w:val="00A6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cchinadascrivereHTML">
    <w:name w:val="HTML Typewriter"/>
    <w:rsid w:val="00A742A4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31187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330FF3"/>
    <w:rPr>
      <w:rFonts w:ascii="Courier New" w:hAnsi="Courier New"/>
    </w:rPr>
  </w:style>
  <w:style w:type="character" w:customStyle="1" w:styleId="Titolo3Carattere">
    <w:name w:val="Titolo 3 Carattere"/>
    <w:link w:val="Titolo3"/>
    <w:semiHidden/>
    <w:rsid w:val="00B018DC"/>
    <w:rPr>
      <w:rFonts w:ascii="Calibri Light" w:eastAsia="Times New Roman" w:hAnsi="Calibri Light" w:cs="Times New Roman"/>
      <w:b/>
      <w:bCs/>
      <w:sz w:val="26"/>
      <w:szCs w:val="26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4365-4F77-42A8-9704-01032BC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sandra killer</cp:lastModifiedBy>
  <cp:revision>5</cp:revision>
  <cp:lastPrinted>2018-09-26T15:16:00Z</cp:lastPrinted>
  <dcterms:created xsi:type="dcterms:W3CDTF">2018-07-09T15:44:00Z</dcterms:created>
  <dcterms:modified xsi:type="dcterms:W3CDTF">2018-09-26T15:25:00Z</dcterms:modified>
</cp:coreProperties>
</file>